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Section: 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Time Value of Money Problems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answer the questions below. Please use the Time Value of Money Calculator to answer the problems. (</w:t>
      </w:r>
      <w:hyperlink r:id="rId5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click here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1. If you wish to accumulate $140,000 in 13 years, how much must you deposit today in an account that pays an annual interest rate of 14%?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2. What will $247,000 grow to be in 9 years if it is invested today in an account with an annual interest rate of 11%?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3. How many years will it take for $136,000 to grow to be $468,000 if it is invested in an account with an annual interest rate of 8%?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4. At what annual interest rate must $137,000 be invested so that it will grow to be $475,000 in 14 years?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5. If you wish to accumulate $197,000 in 5 years, how much must you deposit today in an account that pays a quoted annual interest rate of 13% with semi-annual compounding of interest?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6. What will $153,000 grow to be in 13 years if it is invested today in an account with a quoted annual interest rate of 10% with monthly compounding of interest?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7. How many years will it take for $197,000 to grow to be $554,000 if it is invested in an account with a quoted annual interest rate of 8% with monthly compounding of interest?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8. At what quoted annual interest rate must $134,000 be invested so that it will grow to be $459,000 in 15 years if interest is compounded weekly?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10. If you deposit $16,000 per year for 12 years (each deposit is made at the end of each year) in an account that pays an annual interest rate of 14%, what will your account be worth at the end of 12 years?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11. You plan to borrow $389,000 now and repay it in 25 equal annual installments (payments will be made at the end of each year). If the annual interest rate is 14%, how much will your annual payments be?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16. You plan to buy a car that has a total "drive-out" cost of $25,700. You will make a down payment of $3,598. The remainder of the car’s cost will be financed over a period of 5 years. You will repay the loan by making equal monthly payments. Your quoted annual interest rate is 8% with monthly compounding of interest. (The first payment will be due one month after the purchase date.) What will your monthly payment be?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grunderware.com/" TargetMode="External"/></Relationships>
</file>